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45" w:rsidRDefault="00205D45" w:rsidP="00205D45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общеобразовательное учреждение Сортавальского муниципального </w:t>
      </w:r>
      <w:r w:rsidRPr="000B46E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Средняя общеобразовательная школа № 1</w:t>
      </w:r>
    </w:p>
    <w:p w:rsidR="00205D45" w:rsidRDefault="00205D45" w:rsidP="00205D45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(МКОУ Сортавальского МО РК СОШ № 1)</w:t>
      </w:r>
    </w:p>
    <w:p w:rsidR="00E41A47" w:rsidRPr="006101DC" w:rsidRDefault="00E41A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7"/>
        <w:gridCol w:w="3530"/>
      </w:tblGrid>
      <w:tr w:rsidR="00E41A47" w:rsidRPr="004E6F5D" w:rsidTr="004E6F5D">
        <w:trPr>
          <w:trHeight w:val="19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A47" w:rsidRPr="006101DC" w:rsidRDefault="006101DC" w:rsidP="00697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1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101DC">
              <w:rPr>
                <w:lang w:val="ru-RU"/>
              </w:rPr>
              <w:br/>
            </w:r>
            <w:r w:rsidRPr="006101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руководителем охранной организации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101DC">
              <w:rPr>
                <w:lang w:val="ru-RU"/>
              </w:rPr>
              <w:br/>
            </w:r>
            <w:r w:rsidRPr="006101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ООО </w:t>
            </w:r>
            <w:r w:rsidR="00697C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«Охранное предприятие «Страж»</w:t>
            </w:r>
            <w:r w:rsidRPr="006101DC">
              <w:rPr>
                <w:lang w:val="ru-RU"/>
              </w:rPr>
              <w:br/>
            </w:r>
            <w:proofErr w:type="spellStart"/>
            <w:r w:rsidR="00697C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Цибулько</w:t>
            </w:r>
            <w:proofErr w:type="spellEnd"/>
            <w:r w:rsidR="00697C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А.Л.</w:t>
            </w:r>
            <w:r w:rsidR="00697C18" w:rsidRPr="00697C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6101DC">
              <w:rPr>
                <w:lang w:val="ru-RU"/>
              </w:rPr>
              <w:br/>
            </w:r>
            <w:r w:rsidR="00697C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205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20.01.2025</w:t>
            </w:r>
            <w:r w:rsidR="004E6F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A47" w:rsidRPr="006101DC" w:rsidRDefault="006101DC" w:rsidP="00200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1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6101DC">
              <w:rPr>
                <w:lang w:val="ru-RU"/>
              </w:rPr>
              <w:br/>
            </w:r>
            <w:r w:rsidRPr="006101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Pr="006101DC">
              <w:rPr>
                <w:lang w:val="ru-RU"/>
              </w:rPr>
              <w:br/>
            </w:r>
            <w:r w:rsidR="00697C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Емельянова Т.В.</w:t>
            </w:r>
            <w:r w:rsidR="00697C18" w:rsidRPr="00697C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Pr="006101DC">
              <w:rPr>
                <w:lang w:val="ru-RU"/>
              </w:rPr>
              <w:br/>
            </w:r>
            <w:r w:rsidR="00205D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20.01.2025</w:t>
            </w:r>
          </w:p>
        </w:tc>
      </w:tr>
    </w:tbl>
    <w:p w:rsidR="00E41A47" w:rsidRPr="006101DC" w:rsidRDefault="00E41A47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DB072B" w:rsidRPr="00DB072B" w:rsidRDefault="006101DC" w:rsidP="00DB072B">
      <w:pPr>
        <w:spacing w:after="0" w:line="216" w:lineRule="auto"/>
        <w:ind w:left="162" w:right="223"/>
        <w:jc w:val="center"/>
        <w:rPr>
          <w:b/>
          <w:sz w:val="24"/>
          <w:szCs w:val="24"/>
          <w:lang w:val="ru-RU"/>
        </w:rPr>
      </w:pP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101DC">
        <w:rPr>
          <w:lang w:val="ru-RU"/>
        </w:rPr>
        <w:br/>
      </w:r>
      <w:r w:rsidR="00DB072B" w:rsidRPr="00DB072B">
        <w:rPr>
          <w:b/>
          <w:sz w:val="24"/>
          <w:szCs w:val="24"/>
          <w:lang w:val="ru-RU"/>
        </w:rPr>
        <w:t>об организации пропускного режима в общеобразовательном учреждении и правилах поведения посетителей</w:t>
      </w:r>
    </w:p>
    <w:p w:rsidR="00E41A47" w:rsidRDefault="00697C18" w:rsidP="00EC72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МКОУ Сортавальского </w:t>
      </w:r>
      <w:r w:rsidR="0020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РК СОШ №1</w:t>
      </w:r>
    </w:p>
    <w:p w:rsidR="00DB072B" w:rsidRPr="00DB072B" w:rsidRDefault="00DB072B" w:rsidP="004E6F5D">
      <w:pPr>
        <w:spacing w:after="0" w:line="216" w:lineRule="auto"/>
        <w:ind w:left="162" w:right="223"/>
        <w:jc w:val="both"/>
        <w:rPr>
          <w:b/>
          <w:sz w:val="24"/>
          <w:szCs w:val="24"/>
          <w:lang w:val="ru-RU"/>
        </w:rPr>
      </w:pPr>
      <w:r w:rsidRPr="00DB072B">
        <w:rPr>
          <w:b/>
          <w:sz w:val="24"/>
          <w:szCs w:val="24"/>
          <w:lang w:val="ru-RU"/>
        </w:rPr>
        <w:t>- "Общие положения" (содержат ссылки на нормативные акты, в соответствии с требованиями которых разрабатывают Положение, цели и область распространения его требований, а также должности руководителей, на которых возложены организация и контроль за исполнением требований Положения);</w:t>
      </w:r>
    </w:p>
    <w:p w:rsidR="00DB072B" w:rsidRPr="00DB072B" w:rsidRDefault="00DB072B" w:rsidP="004E6F5D">
      <w:pPr>
        <w:spacing w:after="0" w:line="216" w:lineRule="auto"/>
        <w:ind w:left="162" w:right="223"/>
        <w:jc w:val="both"/>
        <w:rPr>
          <w:b/>
          <w:sz w:val="24"/>
          <w:szCs w:val="24"/>
          <w:lang w:val="ru-RU"/>
        </w:rPr>
      </w:pPr>
      <w:r w:rsidRPr="00DB072B">
        <w:rPr>
          <w:b/>
          <w:sz w:val="24"/>
          <w:szCs w:val="24"/>
          <w:lang w:val="ru-RU"/>
        </w:rPr>
        <w:t>- "Порядок пропуска (прохода) в здания и на территорию учащихся (воспитанников), сотрудников и иных посетителей";</w:t>
      </w:r>
    </w:p>
    <w:p w:rsidR="00DB072B" w:rsidRPr="00DB072B" w:rsidRDefault="00DB072B" w:rsidP="004E6F5D">
      <w:pPr>
        <w:spacing w:after="0" w:line="216" w:lineRule="auto"/>
        <w:ind w:left="162" w:right="223"/>
        <w:jc w:val="both"/>
        <w:rPr>
          <w:b/>
          <w:sz w:val="24"/>
          <w:szCs w:val="24"/>
          <w:lang w:val="ru-RU"/>
        </w:rPr>
      </w:pPr>
      <w:r w:rsidRPr="00DB072B">
        <w:rPr>
          <w:b/>
          <w:sz w:val="24"/>
          <w:szCs w:val="24"/>
          <w:lang w:val="ru-RU"/>
        </w:rPr>
        <w:t xml:space="preserve">- "Порядок и правила соблюдения </w:t>
      </w:r>
      <w:proofErr w:type="spellStart"/>
      <w:r w:rsidRPr="00DB072B">
        <w:rPr>
          <w:b/>
          <w:sz w:val="24"/>
          <w:szCs w:val="24"/>
          <w:lang w:val="ru-RU"/>
        </w:rPr>
        <w:t>внутриобъектового</w:t>
      </w:r>
      <w:proofErr w:type="spellEnd"/>
      <w:r w:rsidRPr="00DB072B">
        <w:rPr>
          <w:b/>
          <w:sz w:val="24"/>
          <w:szCs w:val="24"/>
          <w:lang w:val="ru-RU"/>
        </w:rPr>
        <w:t xml:space="preserve"> режима";</w:t>
      </w:r>
    </w:p>
    <w:p w:rsidR="00DB072B" w:rsidRPr="00DB072B" w:rsidRDefault="00DB072B" w:rsidP="004E6F5D">
      <w:pPr>
        <w:spacing w:after="0" w:line="216" w:lineRule="auto"/>
        <w:ind w:left="162" w:right="223"/>
        <w:jc w:val="both"/>
        <w:rPr>
          <w:b/>
          <w:sz w:val="24"/>
          <w:szCs w:val="24"/>
          <w:lang w:val="ru-RU"/>
        </w:rPr>
      </w:pPr>
      <w:r w:rsidRPr="00DB072B">
        <w:rPr>
          <w:b/>
          <w:sz w:val="24"/>
          <w:szCs w:val="24"/>
          <w:lang w:val="ru-RU"/>
        </w:rPr>
        <w:t>- "Порядок допуска на территорию транспортных средств" (в котором обязательно следует указать порядок допуска аварийных бригад, машин скорой помощи и иных экстренных оперативных служб);</w:t>
      </w:r>
    </w:p>
    <w:p w:rsidR="00DB072B" w:rsidRPr="00DB072B" w:rsidRDefault="00DB072B" w:rsidP="004E6F5D">
      <w:pPr>
        <w:spacing w:after="0" w:line="216" w:lineRule="auto"/>
        <w:ind w:left="162" w:right="223"/>
        <w:jc w:val="both"/>
        <w:rPr>
          <w:b/>
          <w:sz w:val="24"/>
          <w:szCs w:val="24"/>
          <w:lang w:val="ru-RU"/>
        </w:rPr>
      </w:pPr>
      <w:r w:rsidRPr="00DB072B">
        <w:rPr>
          <w:b/>
          <w:sz w:val="24"/>
          <w:szCs w:val="24"/>
          <w:lang w:val="ru-RU"/>
        </w:rPr>
        <w:t>- "Порядок вноса (выноса), ввоза (вывоза) материальных ценностей".</w:t>
      </w:r>
    </w:p>
    <w:p w:rsidR="00DB072B" w:rsidRPr="00DB072B" w:rsidRDefault="00DB072B" w:rsidP="004E6F5D">
      <w:pPr>
        <w:spacing w:after="0" w:line="216" w:lineRule="auto"/>
        <w:ind w:left="162" w:right="223"/>
        <w:jc w:val="both"/>
        <w:rPr>
          <w:b/>
          <w:sz w:val="24"/>
          <w:szCs w:val="24"/>
          <w:lang w:val="ru-RU"/>
        </w:rPr>
      </w:pPr>
      <w:r w:rsidRPr="00DB072B">
        <w:rPr>
          <w:b/>
          <w:sz w:val="24"/>
          <w:szCs w:val="24"/>
          <w:lang w:val="ru-RU"/>
        </w:rPr>
        <w:t>Отдельными разделами определяют порядок и правила производства ремонтно-строительных работ и особенности осуществления пропускного режима в периоды их производства, а также в каникулярные периоды и периоды отмены учебных занятий (образовательного процесса).</w:t>
      </w:r>
    </w:p>
    <w:p w:rsidR="00DB072B" w:rsidRPr="006101DC" w:rsidRDefault="00DB072B" w:rsidP="004E6F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1A47" w:rsidRPr="006101DC" w:rsidRDefault="006101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B072B" w:rsidRPr="004E6F5D" w:rsidRDefault="00DB072B" w:rsidP="00DB072B">
      <w:pPr>
        <w:ind w:right="154"/>
        <w:rPr>
          <w:sz w:val="24"/>
          <w:szCs w:val="24"/>
          <w:lang w:val="ru-RU"/>
        </w:rPr>
      </w:pPr>
      <w:r w:rsidRPr="004E6F5D">
        <w:rPr>
          <w:sz w:val="24"/>
          <w:szCs w:val="24"/>
          <w:lang w:val="ru-RU"/>
        </w:rPr>
        <w:t xml:space="preserve">1.1. Настоящее Положение разработано в соответствии с Федеральным законом от 29.12.2012 № 273-ФЗ «Об образовании в Российской Федерации», Федерального закона от 06.03.2006 № 35-ФЗ «О противодействии терроризму» с изменениями, Методических рекомендаций по участию в создании единой системы обеспечения безопасности образовательных учреждений РФ, утвержденных письмом Министерства образования и науки РФ от 04.06.2008 г. № 03-1423 «О методических рекомендациях», Приказа Министерства труда и социальной защиты Российской Федерации от 30 июля 2015 г. № 527н «Об утверждении порядка обеспечения условий доступности для инвалидов объектов и </w:t>
      </w:r>
      <w:r w:rsidRPr="004E6F5D">
        <w:rPr>
          <w:sz w:val="24"/>
          <w:szCs w:val="24"/>
          <w:lang w:val="ru-RU"/>
        </w:rPr>
        <w:lastRenderedPageBreak/>
        <w:t xml:space="preserve">предоставляемых услуг в сфере труда, занятости и социальной защиты населения, а также оказания им при этом необходимой помощи», Национальным стандартом РФ ГОСТ Р 58485-2024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 (утв. и введен в действие приказом Федерального агентства по техническому регулированию и метрологии от 1 ноября 2024 г. </w:t>
      </w:r>
      <w:r w:rsidRPr="004E6F5D">
        <w:rPr>
          <w:sz w:val="24"/>
          <w:szCs w:val="24"/>
        </w:rPr>
        <w:t>N</w:t>
      </w:r>
      <w:r w:rsidRPr="004E6F5D">
        <w:rPr>
          <w:sz w:val="24"/>
          <w:szCs w:val="24"/>
          <w:lang w:val="ru-RU"/>
        </w:rPr>
        <w:t xml:space="preserve"> 1590-ст), дата введения - 1 января 2025 г. иными федеральными законами </w:t>
      </w:r>
      <w:proofErr w:type="gramStart"/>
      <w:r w:rsidRPr="004E6F5D">
        <w:rPr>
          <w:sz w:val="24"/>
          <w:szCs w:val="24"/>
          <w:lang w:val="ru-RU"/>
        </w:rPr>
        <w:t>и  устанавливает</w:t>
      </w:r>
      <w:proofErr w:type="gramEnd"/>
      <w:r w:rsidRPr="004E6F5D">
        <w:rPr>
          <w:sz w:val="24"/>
          <w:szCs w:val="24"/>
          <w:lang w:val="ru-RU"/>
        </w:rPr>
        <w:t xml:space="preserve">  порядок допуска учащихся, сотрудников  образовательной организации, посетителей на его территорию и в здания.</w:t>
      </w:r>
    </w:p>
    <w:p w:rsidR="00DB072B" w:rsidRPr="004E6F5D" w:rsidRDefault="00DB072B" w:rsidP="00DB072B">
      <w:pPr>
        <w:ind w:left="27" w:right="154"/>
        <w:rPr>
          <w:sz w:val="24"/>
          <w:szCs w:val="24"/>
          <w:lang w:val="ru-RU"/>
        </w:rPr>
      </w:pPr>
      <w:proofErr w:type="gramStart"/>
      <w:r w:rsidRPr="004E6F5D">
        <w:rPr>
          <w:sz w:val="24"/>
          <w:szCs w:val="24"/>
          <w:lang w:val="ru-RU"/>
        </w:rPr>
        <w:t>1.2  Пропускной</w:t>
      </w:r>
      <w:proofErr w:type="gramEnd"/>
      <w:r w:rsidRPr="004E6F5D">
        <w:rPr>
          <w:sz w:val="24"/>
          <w:szCs w:val="24"/>
          <w:lang w:val="ru-RU"/>
        </w:rPr>
        <w:t xml:space="preserve">  режим  устанавливается  в целях обеспечения прохода (выхода)  учащихся,  сотрудников  и посетителей в здание образовательной  организации,  въезда  (выезда)  транспортных  средств на территорию   образовательной  организации,  вноса  (выноса)  материальных ценностей,    исключающих    несанкционированное  проникновение  граждан,  транспортных  средств  и  посторонних  предметов на территорию и в здание образовательной организации.</w:t>
      </w:r>
    </w:p>
    <w:p w:rsidR="00DB072B" w:rsidRPr="004E6F5D" w:rsidRDefault="00DB072B" w:rsidP="00DB072B">
      <w:pPr>
        <w:ind w:left="27" w:right="154"/>
        <w:rPr>
          <w:sz w:val="24"/>
          <w:szCs w:val="24"/>
          <w:lang w:val="ru-RU"/>
        </w:rPr>
      </w:pPr>
      <w:proofErr w:type="gramStart"/>
      <w:r w:rsidRPr="004E6F5D">
        <w:rPr>
          <w:sz w:val="24"/>
          <w:szCs w:val="24"/>
          <w:lang w:val="ru-RU"/>
        </w:rPr>
        <w:t xml:space="preserve">1.3  </w:t>
      </w:r>
      <w:proofErr w:type="spellStart"/>
      <w:r w:rsidRPr="004E6F5D">
        <w:rPr>
          <w:sz w:val="24"/>
          <w:szCs w:val="24"/>
          <w:lang w:val="ru-RU"/>
        </w:rPr>
        <w:t>Внутриобъектовый</w:t>
      </w:r>
      <w:proofErr w:type="spellEnd"/>
      <w:proofErr w:type="gramEnd"/>
      <w:r w:rsidRPr="004E6F5D">
        <w:rPr>
          <w:sz w:val="24"/>
          <w:szCs w:val="24"/>
          <w:lang w:val="ru-RU"/>
        </w:rPr>
        <w:t xml:space="preserve">  режим  устанавливается  в  целях  обеспечения мероприятий  и правил, выполняемых лицами, находящимися на территории и в здании    образовательной  организации,  в  соответствии  с  требованиями внутреннего распорядка и пожарной безопасности.</w:t>
      </w:r>
    </w:p>
    <w:p w:rsidR="00E41A47" w:rsidRPr="004E6F5D" w:rsidRDefault="00DB072B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5D">
        <w:rPr>
          <w:rFonts w:hAnsi="Times New Roman" w:cs="Times New Roman"/>
          <w:color w:val="000000"/>
          <w:sz w:val="24"/>
          <w:szCs w:val="24"/>
          <w:lang w:val="ru-RU"/>
        </w:rPr>
        <w:t>1.4</w:t>
      </w:r>
      <w:r w:rsidR="006101DC" w:rsidRPr="004E6F5D">
        <w:rPr>
          <w:rFonts w:hAnsi="Times New Roman" w:cs="Times New Roman"/>
          <w:color w:val="000000"/>
          <w:sz w:val="24"/>
          <w:szCs w:val="24"/>
          <w:lang w:val="ru-RU"/>
        </w:rPr>
        <w:t>. Организация и контроль за соблюдением пропускного режима возлагается на штатного работника</w:t>
      </w:r>
      <w:r w:rsidR="006101DC" w:rsidRPr="004E6F5D">
        <w:rPr>
          <w:rFonts w:hAnsi="Times New Roman" w:cs="Times New Roman"/>
          <w:color w:val="000000"/>
          <w:sz w:val="24"/>
          <w:szCs w:val="24"/>
        </w:rPr>
        <w:t> </w:t>
      </w:r>
      <w:r w:rsidR="006101DC" w:rsidRPr="004E6F5D">
        <w:rPr>
          <w:rFonts w:hAnsi="Times New Roman" w:cs="Times New Roman"/>
          <w:color w:val="000000"/>
          <w:sz w:val="24"/>
          <w:szCs w:val="24"/>
          <w:lang w:val="ru-RU"/>
        </w:rPr>
        <w:t>школы, на которого в соответствии с приказом директора школы</w:t>
      </w:r>
      <w:r w:rsidR="006101DC" w:rsidRPr="004E6F5D">
        <w:rPr>
          <w:rFonts w:hAnsi="Times New Roman" w:cs="Times New Roman"/>
          <w:color w:val="000000"/>
          <w:sz w:val="24"/>
          <w:szCs w:val="24"/>
        </w:rPr>
        <w:t> </w:t>
      </w:r>
      <w:r w:rsidR="006101DC" w:rsidRPr="004E6F5D">
        <w:rPr>
          <w:rFonts w:hAnsi="Times New Roman" w:cs="Times New Roman"/>
          <w:color w:val="000000"/>
          <w:sz w:val="24"/>
          <w:szCs w:val="24"/>
          <w:lang w:val="ru-RU"/>
        </w:rPr>
        <w:t>возложена ответственность за пропускной режим, а его непосредственное выполнение – на охранников охранной организации, осуществляющих охранные функции в</w:t>
      </w:r>
      <w:r w:rsidR="006101DC" w:rsidRPr="004E6F5D">
        <w:rPr>
          <w:rFonts w:hAnsi="Times New Roman" w:cs="Times New Roman"/>
          <w:color w:val="000000"/>
          <w:sz w:val="24"/>
          <w:szCs w:val="24"/>
        </w:rPr>
        <w:t> </w:t>
      </w:r>
      <w:r w:rsidR="006101DC" w:rsidRPr="004E6F5D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школе. При необходимости в целях организации и контроля за соблюдением пропускного и </w:t>
      </w:r>
      <w:proofErr w:type="spellStart"/>
      <w:r w:rsidR="006101DC" w:rsidRPr="004E6F5D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="006101DC" w:rsidRPr="004E6F5D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режимов, а также образовательно-воспитательной деятельности и распорядка дня из числа заместителей директора школы</w:t>
      </w:r>
      <w:r w:rsidR="006101DC" w:rsidRPr="004E6F5D">
        <w:rPr>
          <w:rFonts w:hAnsi="Times New Roman" w:cs="Times New Roman"/>
          <w:color w:val="000000"/>
          <w:sz w:val="24"/>
          <w:szCs w:val="24"/>
        </w:rPr>
        <w:t> </w:t>
      </w:r>
      <w:r w:rsidR="006101DC" w:rsidRPr="004E6F5D">
        <w:rPr>
          <w:rFonts w:hAnsi="Times New Roman" w:cs="Times New Roman"/>
          <w:color w:val="000000"/>
          <w:sz w:val="24"/>
          <w:szCs w:val="24"/>
          <w:lang w:val="ru-RU"/>
        </w:rPr>
        <w:t>и работников назначается дежурный администратор.</w:t>
      </w:r>
    </w:p>
    <w:p w:rsidR="00E41A47" w:rsidRPr="004E6F5D" w:rsidRDefault="00DB072B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5D">
        <w:rPr>
          <w:rFonts w:hAnsi="Times New Roman" w:cs="Times New Roman"/>
          <w:color w:val="000000"/>
          <w:sz w:val="24"/>
          <w:szCs w:val="24"/>
          <w:lang w:val="ru-RU"/>
        </w:rPr>
        <w:t>1.5</w:t>
      </w:r>
      <w:r w:rsidR="006101DC" w:rsidRPr="004E6F5D">
        <w:rPr>
          <w:rFonts w:hAnsi="Times New Roman" w:cs="Times New Roman"/>
          <w:color w:val="000000"/>
          <w:sz w:val="24"/>
          <w:szCs w:val="24"/>
          <w:lang w:val="ru-RU"/>
        </w:rPr>
        <w:t>. Требования настоящего Положения распространяются в полном объеме на посетителей школы, обучающихся,</w:t>
      </w:r>
      <w:r w:rsidR="006101DC" w:rsidRPr="004E6F5D">
        <w:rPr>
          <w:rFonts w:hAnsi="Times New Roman" w:cs="Times New Roman"/>
          <w:color w:val="000000"/>
          <w:sz w:val="24"/>
          <w:szCs w:val="24"/>
        </w:rPr>
        <w:t> </w:t>
      </w:r>
      <w:r w:rsidR="006101DC" w:rsidRPr="004E6F5D">
        <w:rPr>
          <w:rFonts w:hAnsi="Times New Roman" w:cs="Times New Roman"/>
          <w:color w:val="000000"/>
          <w:sz w:val="24"/>
          <w:szCs w:val="24"/>
          <w:lang w:val="ru-RU"/>
        </w:rPr>
        <w:t>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с школой</w:t>
      </w:r>
      <w:r w:rsidR="006101DC" w:rsidRPr="004E6F5D">
        <w:rPr>
          <w:rFonts w:hAnsi="Times New Roman" w:cs="Times New Roman"/>
          <w:color w:val="000000"/>
          <w:sz w:val="24"/>
          <w:szCs w:val="24"/>
        </w:rPr>
        <w:t> </w:t>
      </w:r>
      <w:r w:rsidR="006101DC" w:rsidRPr="004E6F5D">
        <w:rPr>
          <w:rFonts w:hAnsi="Times New Roman" w:cs="Times New Roman"/>
          <w:color w:val="000000"/>
          <w:sz w:val="24"/>
          <w:szCs w:val="24"/>
          <w:lang w:val="ru-RU"/>
        </w:rPr>
        <w:t>гражданско-правовых договоров.</w:t>
      </w:r>
    </w:p>
    <w:p w:rsidR="00DB072B" w:rsidRPr="004E6F5D" w:rsidRDefault="00DB072B" w:rsidP="00DB072B">
      <w:pPr>
        <w:spacing w:after="259"/>
        <w:ind w:right="20"/>
        <w:rPr>
          <w:sz w:val="24"/>
          <w:szCs w:val="24"/>
          <w:lang w:val="ru-RU"/>
        </w:rPr>
      </w:pPr>
      <w:r w:rsidRPr="004E6F5D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4E6F5D">
        <w:rPr>
          <w:sz w:val="24"/>
          <w:szCs w:val="24"/>
          <w:lang w:val="ru-RU"/>
        </w:rPr>
        <w:t>В целях ознакомления посетителей общеобразовательной организации с пропускным режимом и правилами поведения настоящее Положение размещается на информационных стендах в холле первого этажа здания школы и на официальном сайте школы.</w:t>
      </w:r>
    </w:p>
    <w:p w:rsidR="00DB072B" w:rsidRPr="004E6F5D" w:rsidRDefault="00DB072B" w:rsidP="00DB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22272F"/>
          <w:sz w:val="24"/>
          <w:szCs w:val="24"/>
          <w:lang w:val="ru-RU"/>
        </w:rPr>
      </w:pPr>
      <w:r w:rsidRPr="004E6F5D">
        <w:rPr>
          <w:color w:val="22272F"/>
          <w:sz w:val="24"/>
          <w:szCs w:val="24"/>
          <w:lang w:val="ru-RU"/>
        </w:rPr>
        <w:t xml:space="preserve">1.7.  Стационарные посты охраны (рабочие места охранника) оборудуются около    </w:t>
      </w:r>
      <w:proofErr w:type="gramStart"/>
      <w:r w:rsidRPr="004E6F5D">
        <w:rPr>
          <w:color w:val="22272F"/>
          <w:sz w:val="24"/>
          <w:szCs w:val="24"/>
          <w:lang w:val="ru-RU"/>
        </w:rPr>
        <w:t>главного  входа</w:t>
      </w:r>
      <w:proofErr w:type="gramEnd"/>
      <w:r w:rsidRPr="004E6F5D">
        <w:rPr>
          <w:color w:val="22272F"/>
          <w:sz w:val="24"/>
          <w:szCs w:val="24"/>
          <w:lang w:val="ru-RU"/>
        </w:rPr>
        <w:t xml:space="preserve">  в  образовательную  организацию  и  оснащаются  пакетом  документов  по организации пропускного    и    </w:t>
      </w:r>
      <w:proofErr w:type="spellStart"/>
      <w:r w:rsidRPr="004E6F5D">
        <w:rPr>
          <w:color w:val="22272F"/>
          <w:sz w:val="24"/>
          <w:szCs w:val="24"/>
          <w:lang w:val="ru-RU"/>
        </w:rPr>
        <w:t>внутриобъектового</w:t>
      </w:r>
      <w:proofErr w:type="spellEnd"/>
      <w:r w:rsidRPr="004E6F5D">
        <w:rPr>
          <w:color w:val="22272F"/>
          <w:sz w:val="24"/>
          <w:szCs w:val="24"/>
          <w:lang w:val="ru-RU"/>
        </w:rPr>
        <w:t xml:space="preserve">  режимов,  в  том  числе  образцами пропусков,    индикаторами    технических    средств  охраны  и  постовой документацией.</w:t>
      </w:r>
    </w:p>
    <w:p w:rsidR="00DB072B" w:rsidRPr="004E6F5D" w:rsidRDefault="00DB072B" w:rsidP="00DB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22272F"/>
          <w:sz w:val="24"/>
          <w:szCs w:val="24"/>
          <w:lang w:val="ru-RU"/>
        </w:rPr>
      </w:pPr>
      <w:r w:rsidRPr="004E6F5D">
        <w:rPr>
          <w:color w:val="22272F"/>
          <w:sz w:val="24"/>
          <w:szCs w:val="24"/>
          <w:lang w:val="ru-RU"/>
        </w:rPr>
        <w:t xml:space="preserve"> 1.8.  </w:t>
      </w:r>
      <w:proofErr w:type="gramStart"/>
      <w:r w:rsidRPr="004E6F5D">
        <w:rPr>
          <w:color w:val="22272F"/>
          <w:sz w:val="24"/>
          <w:szCs w:val="24"/>
          <w:lang w:val="ru-RU"/>
        </w:rPr>
        <w:t>Входные  двери</w:t>
      </w:r>
      <w:proofErr w:type="gramEnd"/>
      <w:r w:rsidRPr="004E6F5D">
        <w:rPr>
          <w:color w:val="22272F"/>
          <w:sz w:val="24"/>
          <w:szCs w:val="24"/>
          <w:lang w:val="ru-RU"/>
        </w:rPr>
        <w:t xml:space="preserve">  и запасные выходы оборудуются прочными запорами (замками)  и  (или)  электромагнитными замками с обеспечением поступления тревожного  сигнала  об несанкционированном открытии на стационарный пост охраны.    Запасные    выходы    </w:t>
      </w:r>
      <w:proofErr w:type="gramStart"/>
      <w:r w:rsidRPr="004E6F5D">
        <w:rPr>
          <w:color w:val="22272F"/>
          <w:sz w:val="24"/>
          <w:szCs w:val="24"/>
          <w:lang w:val="ru-RU"/>
        </w:rPr>
        <w:t>открываются  с</w:t>
      </w:r>
      <w:proofErr w:type="gramEnd"/>
      <w:r w:rsidRPr="004E6F5D">
        <w:rPr>
          <w:color w:val="22272F"/>
          <w:sz w:val="24"/>
          <w:szCs w:val="24"/>
          <w:lang w:val="ru-RU"/>
        </w:rPr>
        <w:t xml:space="preserve">  разрешения  руководителя образовательной  организации  и  (или)  должностного лица, отвечающего за вопросы  безопасности,  а  в  их  отсутствие  -  с  разрешения  дежурного администратора.</w:t>
      </w:r>
    </w:p>
    <w:p w:rsidR="00DB072B" w:rsidRPr="004E6F5D" w:rsidRDefault="00DB072B" w:rsidP="00DB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22272F"/>
          <w:sz w:val="24"/>
          <w:szCs w:val="24"/>
          <w:lang w:val="ru-RU"/>
        </w:rPr>
      </w:pPr>
      <w:r w:rsidRPr="004E6F5D">
        <w:rPr>
          <w:color w:val="22272F"/>
          <w:sz w:val="24"/>
          <w:szCs w:val="24"/>
          <w:lang w:val="ru-RU"/>
        </w:rPr>
        <w:lastRenderedPageBreak/>
        <w:t xml:space="preserve">  1.9.  Эвакуационные выходы оборудованы легко открываемыми изнутри    </w:t>
      </w:r>
      <w:proofErr w:type="gramStart"/>
      <w:r w:rsidRPr="004E6F5D">
        <w:rPr>
          <w:color w:val="22272F"/>
          <w:sz w:val="24"/>
          <w:szCs w:val="24"/>
          <w:lang w:val="ru-RU"/>
        </w:rPr>
        <w:t>прочными  устройствами</w:t>
      </w:r>
      <w:proofErr w:type="gramEnd"/>
      <w:r w:rsidRPr="004E6F5D">
        <w:rPr>
          <w:color w:val="22272F"/>
          <w:sz w:val="24"/>
          <w:szCs w:val="24"/>
          <w:lang w:val="ru-RU"/>
        </w:rPr>
        <w:t>,  обеспечивающими  легкость  открывания дверей  и  (или)  дистанционное  открывание  запоров дверей эвакуационных выходов.</w:t>
      </w:r>
    </w:p>
    <w:p w:rsidR="00DB072B" w:rsidRPr="004E6F5D" w:rsidRDefault="00DB072B" w:rsidP="00DB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22272F"/>
          <w:sz w:val="24"/>
          <w:szCs w:val="24"/>
          <w:lang w:val="ru-RU"/>
        </w:rPr>
      </w:pPr>
      <w:r w:rsidRPr="004E6F5D">
        <w:rPr>
          <w:color w:val="22272F"/>
          <w:sz w:val="24"/>
          <w:szCs w:val="24"/>
          <w:lang w:val="ru-RU"/>
        </w:rPr>
        <w:t xml:space="preserve">  1.10.    Все    </w:t>
      </w:r>
      <w:proofErr w:type="gramStart"/>
      <w:r w:rsidRPr="004E6F5D">
        <w:rPr>
          <w:color w:val="22272F"/>
          <w:sz w:val="24"/>
          <w:szCs w:val="24"/>
          <w:lang w:val="ru-RU"/>
        </w:rPr>
        <w:t>работы  при</w:t>
      </w:r>
      <w:proofErr w:type="gramEnd"/>
      <w:r w:rsidRPr="004E6F5D">
        <w:rPr>
          <w:color w:val="22272F"/>
          <w:sz w:val="24"/>
          <w:szCs w:val="24"/>
          <w:lang w:val="ru-RU"/>
        </w:rPr>
        <w:t xml:space="preserve">  строительстве  зданий  или  реконструкции действующих   помещений  образовательной  организации  согласовываются  с лицом,  на  которое в соответствии с приказом образовательной организации возложена     ответственность    за    безопасность,    с    обязательным информированием руководства частной охранной организации.</w:t>
      </w:r>
    </w:p>
    <w:p w:rsidR="00DB072B" w:rsidRPr="006101DC" w:rsidRDefault="00DB072B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1A47" w:rsidRPr="006101DC" w:rsidRDefault="006101DC" w:rsidP="004E6F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 режим работников, обучающихся,</w:t>
      </w:r>
      <w:r w:rsidRPr="006101DC">
        <w:rPr>
          <w:lang w:val="ru-RU"/>
        </w:rPr>
        <w:br/>
      </w: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 родителей (законных представителей) и иных посетителей</w:t>
      </w:r>
    </w:p>
    <w:p w:rsidR="00E41A47" w:rsidRPr="006101DC" w:rsidRDefault="006101DC" w:rsidP="004E6F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Общие требования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2.1.1. Пропуск работников, обучающихся и посетителей в здание школы осуществляется через основной вход, оборудованный контрольно-пропускным пунктом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стационарным металлоискателем.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Запасные входы в здания на пропуск открываются только с разрешения директора школы или его заместителя, а в их отсутствие – с разрешения дежурного администратора или ответственного за пропускной режим. На период открытия запасного выхода контроль осуществляет охранник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работник школы, который его открыл.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Пропуск лиц с электрокардиостимулятором осуществляется через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контрольно-пропускной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в обход металлоискателя. Лица подвергаются ручному (контактному) методу осмотра и (или) личному (индивидуальному) осмотру без применения технических и специальных средств. В этом случае перед прохождением процедуры осмотра лицо должно сообщить охраннику об имеющемся у него электрокардиостимуляторе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предъявить документ (справку или иной документ) из медицинского учреждения, подтверждающий его наличие у лица.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2.1.2. 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 w:rsidR="00914342" w:rsidRPr="00EC724E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2.1.3. Пропуск лиц с инвалидностью (включая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школы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E41A47" w:rsidRPr="006101DC" w:rsidRDefault="006101DC" w:rsidP="004E6F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Пропускной режим работников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2.2.1. Работники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допускаются в здание по пропуску.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у работника пропуска он допускается в школу по спискам, заверенным подписью и печатью директора, при предъявлении документа, удостоверяющего личность.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2.2.2. В нерабочее время и выходные дни в школу допускаются директор школы, его заместители и ответственный за пропускной режим.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2.2.3.Работники, которым по роду работы необходимо быть в 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в нерабочее время, выходные дни, допускаются на основании служебной записки, заверенной подписью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или его заместителей.</w:t>
      </w:r>
    </w:p>
    <w:p w:rsidR="00E41A47" w:rsidRPr="006101DC" w:rsidRDefault="006101DC" w:rsidP="004E6F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Пропускной режим обучающихся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2.3.1. 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допускаются в здание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 xml:space="preserve">в установленное распорядком дня время на основании пропуска. Массовый пропуск обучающихся в здание школы осуществляется до начала занятий и после их окончания, а на переменах – по согласованию с дежурным администратором. В период занятий обучающиеся допускаются в школу и выходят из него только с разрешения </w:t>
      </w:r>
      <w:r w:rsidR="00914342">
        <w:rPr>
          <w:rFonts w:hAnsi="Times New Roman" w:cs="Times New Roman"/>
          <w:color w:val="000000"/>
          <w:sz w:val="24"/>
          <w:szCs w:val="24"/>
          <w:lang w:val="ru-RU"/>
        </w:rPr>
        <w:t xml:space="preserve">(письменного или устного) 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классного руководителя, директора или дежурного администратора.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2.3.2. Обучающиеся, прибывшие вне установленного времени, допускаются в школу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с разрешения директора школы либо дежурного администратора. В случае отсутствия у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пропуска он допускается в школу с разрешения дежурного администратора.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2.3.3. Дети, которые не обучаются в школе по основным образовательным программам, но посещают школу в целях получения дополнительного образования, допускаются в школу при предъявлении пропусков и в соответствии с расписанием занятий.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2.3.4. Посещение кинотеатров, музеев, выставочных залов, библиотек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д. за пределами школы проводится в соответствии с планом воспитательной работы с разрешения родителей (законных представителей) на основании приказа директора школы. Выход обучающихся осуществляется только в сопровождении педагогического работника.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2.3.5. Во время каникул учащиеся допускаются в школу согласно плану мероприятий, утвержденному директором школы.</w:t>
      </w:r>
    </w:p>
    <w:p w:rsidR="00E41A47" w:rsidRPr="006101DC" w:rsidRDefault="006101DC" w:rsidP="004E6F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Пропускной режим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 (законных представителей) обучающихся и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посетителей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обучающихся и посетители для разрешения личных вопросов могут быть допущены в школу по предварительной договоренности с администрацией, о чем дежурные охранники должны быть проинформированы заранее. Проход разрешается после предъявления документа, удостоверяющего личность, и сообщения, к кому они направляются. Регистрация посетителей и родителей (законных представителей) в журнале учета при допуске в здание школы по документу, удостоверяющему личность, обязательна.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2.4.2. Незапланированный проход родителей (законных представителей) и посетителей допустим только с разрешения ответственного за пропускной режим или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и осуществляется после уроков, а в экстренных случаях – до уроков и во время перемен.</w:t>
      </w:r>
    </w:p>
    <w:p w:rsidR="00E41A47" w:rsidRPr="006101DC" w:rsidRDefault="00914342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2.4.3</w:t>
      </w:r>
      <w:r w:rsidR="006101DC" w:rsidRPr="006101DC">
        <w:rPr>
          <w:rFonts w:hAnsi="Times New Roman" w:cs="Times New Roman"/>
          <w:color w:val="000000"/>
          <w:sz w:val="24"/>
          <w:szCs w:val="24"/>
          <w:lang w:val="ru-RU"/>
        </w:rPr>
        <w:t>. При проведении массовых мероприятий, родительских собраний, семинаров и других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101DC" w:rsidRPr="006101DC">
        <w:rPr>
          <w:rFonts w:hAnsi="Times New Roman" w:cs="Times New Roman"/>
          <w:color w:val="000000"/>
          <w:sz w:val="24"/>
          <w:szCs w:val="24"/>
          <w:lang w:val="ru-RU"/>
        </w:rPr>
        <w:t>посетители и родители (законные представители)</w:t>
      </w:r>
      <w:r w:rsidR="006101DC" w:rsidRPr="00914342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="006101DC" w:rsidRPr="006101DC">
        <w:rPr>
          <w:rFonts w:hAnsi="Times New Roman" w:cs="Times New Roman"/>
          <w:color w:val="000000"/>
          <w:sz w:val="24"/>
          <w:szCs w:val="24"/>
          <w:lang w:val="ru-RU"/>
        </w:rPr>
        <w:t>допускаются в здание школы при предъявлении документа, удостоверяющего личность.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Учителя или администрация школы заранее предупреждают технический персонал о запланированных мероприятиях.</w:t>
      </w:r>
    </w:p>
    <w:p w:rsidR="00E41A47" w:rsidRPr="006101DC" w:rsidRDefault="006101DC" w:rsidP="004E6F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2.5. Пропускной режим сотрудников ремонтно-строительных организаций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2.5.1. Рабочие и специалисты ремонтно-строительных организаций пропускаются в помещения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дежурным охранником по распоряжению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или на основании заявок и согласованных списков.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2.5.2. Производство работ осуществляется под контролем специально назначенного приказом директора представителя школы.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или дежурного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охранника.</w:t>
      </w:r>
    </w:p>
    <w:p w:rsidR="00E41A47" w:rsidRPr="006101DC" w:rsidRDefault="006101DC" w:rsidP="004E6F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2.6. Пропускной режим сотрудников вышестоящих организаций и проверяющих лиц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2.6.1. Лица, не связанные с образовательным процессом, посещающие школу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2.6.2. В соответствии с действующим законодательством отдельные категории лиц пользуются правом беспрепятственного прохода на территорию и в здания школы при предъявлении ими служебного удостоверения. К ним относятся работники прокуратуры, полиции, МВД, ФСБ и МЧС. Об их приходе дежурный охранник немедленно докладывает директору школы,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в его отсутствие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дежурному администратору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заместителю директора.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2.6.3. Допуск проверяющих лиц осуществляется после предоставления распоряжения о проверке и документов, удостоверяющих личность, с записью в журнале учета посетителей.</w:t>
      </w:r>
    </w:p>
    <w:p w:rsidR="00E41A47" w:rsidRPr="006101DC" w:rsidRDefault="006101DC" w:rsidP="004E6F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2.7. Пропускной режим для представителей средств массовой информации и иных лиц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2.7.1. Допуск в школу представителей средств массовой информации осуществляется с письменного разрешения директора школы.</w:t>
      </w:r>
    </w:p>
    <w:p w:rsidR="00200D89" w:rsidRPr="004E6F5D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2.7.2. Допуск в школу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или его заместителей.</w:t>
      </w:r>
    </w:p>
    <w:p w:rsidR="00E41A47" w:rsidRPr="006101DC" w:rsidRDefault="006101DC" w:rsidP="004E6F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Пропускной режим транспортных средств</w:t>
      </w:r>
    </w:p>
    <w:p w:rsidR="00E41A47" w:rsidRPr="006101DC" w:rsidRDefault="006101DC" w:rsidP="004E6F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Общие требования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3.1.1. Пропуск транспортных средств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через ворота в хозяйственную зону территории школы.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3.1.2. Транспортное средство до пересечения границы территории подлежит предварительному контрольному осмотру. Осмотр производит дежурный охранник. Убедившись в наличии и правильности оформления документов на транспортное средство и перевозимые материальные ценности, дежурный охранник впускает транспортное средство на территорию школы. Сведения о пересечении автотранспорта с указанием принадлежности, марки и типа автомобиля дежурный охранник заносит в журнал регистрации автотранспорта.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3.1.3. 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3.1.4. В периоды повышенной готовности и чрезвычайных ситуаций, а также в целях усиления мер безопасности приказом директора школы допуск транспортных средств на территорию школы может ограничиваться.</w:t>
      </w:r>
    </w:p>
    <w:p w:rsidR="00E41A47" w:rsidRPr="006101DC" w:rsidRDefault="006101DC" w:rsidP="004E6F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Пропуск транспортных средств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3.2.1. Въезд транспортных средств школы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по транспортным пропускам.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3.2.2. Въезд личного автомобильного транспорта работников на территорию школы осуществляется при предъявлении пропуска работника и транспортного пропуска. По устным распоряжениям въезд транспортных средств на территорию школы запрещен. Пассажиры транспортного средства обязаны иметь временный (разовый) пропуск.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3.2.3. Въезд на территорию школы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3.2.4. Въезд транспортных средств, обеспечивающих строительные работы, осуществляется по представленным спискам, согласованным с директором школы.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3.2.5.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 w:rsidR="004C18A8" w:rsidRDefault="006101DC" w:rsidP="004C18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3.2.6. Транспортные средства МВД, ФСБ, МЧС и других государственных надзорных органов могут въезжать в любое время суток без осмотра при наличии письменных предписаний в сопровождении сотрудников отдела безопасности. О факте их прибытия дежурный охранник немедленно докладывает директору школы.</w:t>
      </w:r>
    </w:p>
    <w:p w:rsidR="001C1A47" w:rsidRPr="004E6F5D" w:rsidRDefault="004C18A8" w:rsidP="004C18A8">
      <w:pPr>
        <w:jc w:val="both"/>
        <w:rPr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3.2.7 </w:t>
      </w:r>
      <w:r w:rsidR="001C1A47" w:rsidRPr="004E6F5D">
        <w:rPr>
          <w:sz w:val="24"/>
          <w:szCs w:val="24"/>
          <w:lang w:val="ru-RU"/>
        </w:rPr>
        <w:t>Допуск без ограничений на территорию школы разрешается транспорту экстренных и аварийных служб: скорой медицинской помощи, пожарной охраны, управления ГО и ЧС, управления внутренних дел при вызове их администрацией школы. Допуск указанного автотранспорта, прибывшего по заявке администрации, осуществляется при получении у водителей сопроводительных документов (письма, заявки, наряда и пр.) и документов, удостоверяющих личность водителя.</w:t>
      </w:r>
    </w:p>
    <w:p w:rsidR="001C1A47" w:rsidRPr="004E6F5D" w:rsidRDefault="004C18A8" w:rsidP="004C18A8">
      <w:pPr>
        <w:rPr>
          <w:sz w:val="24"/>
          <w:szCs w:val="24"/>
          <w:lang w:val="ru-RU"/>
        </w:rPr>
      </w:pPr>
      <w:r w:rsidRPr="004E6F5D">
        <w:rPr>
          <w:sz w:val="24"/>
          <w:szCs w:val="24"/>
          <w:lang w:val="ru-RU"/>
        </w:rPr>
        <w:t xml:space="preserve">3.2.8 При    допуске   </w:t>
      </w:r>
      <w:proofErr w:type="gramStart"/>
      <w:r w:rsidRPr="004E6F5D">
        <w:rPr>
          <w:sz w:val="24"/>
          <w:szCs w:val="24"/>
          <w:lang w:val="ru-RU"/>
        </w:rPr>
        <w:t>на  территорию</w:t>
      </w:r>
      <w:proofErr w:type="gramEnd"/>
      <w:r w:rsidRPr="004E6F5D">
        <w:rPr>
          <w:sz w:val="24"/>
          <w:szCs w:val="24"/>
          <w:lang w:val="ru-RU"/>
        </w:rPr>
        <w:t xml:space="preserve">  образовательной  организации транспортных  средств  охранник  образовательной организации (работник по обеспечению  охраны образовательных организаций) предупреждает водителя о соблюдении  мер  безопасности  при движении по территории образовательной организации.</w:t>
      </w:r>
    </w:p>
    <w:p w:rsidR="00E41A47" w:rsidRPr="006101DC" w:rsidRDefault="006101DC" w:rsidP="004E6F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Пропускной режим материальных ценностей и грузов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4.1. Внос (ввоз)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материальным пропускам, независимо от того, временно или безвозвратно вносятся ценности. При вносе и ввозе на территорию и в здание школы инструмента или оборудования с большим количеством наименований к материальному пропуску прикладывается перечень всего инструмента и оборудования, заверенный теми же лицами, что и основной документ. 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Правильность оформления пропуска проверяет дежурный охранник с обязательной фиксацией в журнале перемещения материальных ценностей.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Запрещается осуществлять внос (ввоз) материальных ценностей по одному материальному пропуску за несколько приемов.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4.2. Документы на внос (ввоз) материальных ценностей на территорию и в здание школы предъявляются одновременно с личным пропуском лица, осуществляющего транспортировку.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4.3. Ручную кладь посетителей дежурный охранник проверяет с их добровольного согласия. В случае отказа посетителя от проведения осмотра вносимых (выносимых) предметов дежурный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охранник вызывает дежурного администратора и действует согласно требованиям своей должностной инструкции.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4.4. Крупногабаритные предметы, ящики, коробки проносятся в здание школы после проведенного их осмотра, исключающего внос запрещенных предметов в здание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(холодное и огнестрельное оружие, наркотики и т. п.).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4.5. Решение о вносе оборудования, инвентаря и материалов для проведения занятий с обучающимися принимается заместителем директора по УВР (в его отсутствие – лицом, назначенным директором школы) на основании предварительно оформленной служебной записки от учителя.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4.6. Работники эксплуатационно-ремонтных подразделений административно- хозяйственной части школы,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4.7. Внос (ввоз) материальных ценностей и грузов по устным распоряжениям или по недооформленным документам в школу строго запрещен.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4.8. Материальные ценности сторонних предприятий и обслуживающих организаций вносятся (ввозятся) в школу по заявкам от руководителей данных организаций, скрепленным их подписью и печатью, согласованным с ответственным за пропускной режим и завизированным директором школы.</w:t>
      </w:r>
    </w:p>
    <w:p w:rsidR="00E41A47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4.9. Пакеты, бандероли, корреспонденция, поступающие почтовой связью, через службы курьерской доставки и т. д., принимаются в общем отделе и регистрируются в специальном журнале. О любых неожиданных доставках сообщается адресату или работникам администрации школы. В других случаях прием почтовых отправлений на хранение и дальнейшую передачу запрещается.</w:t>
      </w:r>
    </w:p>
    <w:p w:rsidR="004C18A8" w:rsidRPr="006101DC" w:rsidRDefault="004C18A8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1A47" w:rsidRPr="006101DC" w:rsidRDefault="006101DC" w:rsidP="00EC72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proofErr w:type="spellStart"/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в мирное время</w:t>
      </w:r>
    </w:p>
    <w:p w:rsidR="00E41A47" w:rsidRPr="006101DC" w:rsidRDefault="006101DC" w:rsidP="004E6F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Общие требования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5.1.1. В соответствии с Правилами внутреннего распорядка в рабочие дни находиться в здании и на территории школы разрешено следующим категориям:</w:t>
      </w:r>
    </w:p>
    <w:p w:rsidR="00E41A47" w:rsidRPr="006101DC" w:rsidRDefault="006101DC" w:rsidP="00EC724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обучающимся с 07:30 до</w:t>
      </w:r>
      <w:r w:rsidR="004C18A8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.00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со своей сменой и временем работы кружков, секций;</w:t>
      </w:r>
    </w:p>
    <w:p w:rsidR="00E41A47" w:rsidRPr="006101DC" w:rsidRDefault="006101DC" w:rsidP="00EC724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и техническим работникам центра с 07:30 до</w:t>
      </w:r>
      <w:r w:rsidR="004C18A8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:00;</w:t>
      </w:r>
    </w:p>
    <w:p w:rsidR="00E41A47" w:rsidRDefault="006101DC" w:rsidP="00EC724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работникам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столовой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06:00 до 18:00;</w:t>
      </w:r>
    </w:p>
    <w:p w:rsidR="00E41A47" w:rsidRDefault="006101DC" w:rsidP="00EC724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посетителям с 08:00 до 17:00.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5.1.2. В любое время в школе могут находиться директор школы, его заместители, а также другие лица по письменному решению директора.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5.1.3. Лица, имеющие на руках разовые пропуска, могут находиться в зданиях и на территории школы в течение времени, указанного в пропуске. После записи данных в журнале регистрации посетители перемещаются по территории школы в сопровождении дежурного администратора или педагогического работника, к которому прибыл посетитель.</w:t>
      </w:r>
    </w:p>
    <w:p w:rsidR="00E41A47" w:rsidRPr="006101DC" w:rsidRDefault="006101DC" w:rsidP="004E6F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Порядок и правила соблюдения </w:t>
      </w:r>
      <w:proofErr w:type="spellStart"/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внутриобъектового</w:t>
      </w:r>
      <w:proofErr w:type="spellEnd"/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режима</w:t>
      </w:r>
    </w:p>
    <w:p w:rsidR="00E41A47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В школе запрещено:</w:t>
      </w:r>
    </w:p>
    <w:p w:rsidR="00E41A47" w:rsidRPr="006101DC" w:rsidRDefault="006101DC" w:rsidP="00EC724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проживать, каким бы то ни было лицам;</w:t>
      </w:r>
    </w:p>
    <w:p w:rsidR="00E41A47" w:rsidRPr="006101DC" w:rsidRDefault="006101DC" w:rsidP="00EC724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нарушать Правила внутреннего распорядка школы;</w:t>
      </w:r>
    </w:p>
    <w:p w:rsidR="00E41A47" w:rsidRPr="006101DC" w:rsidRDefault="006101DC" w:rsidP="00EC724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осуществлять фото- и видеосъемку без письменного разрешения директора</w:t>
      </w:r>
      <w:r w:rsidR="004E6F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школы;</w:t>
      </w:r>
    </w:p>
    <w:p w:rsidR="00E41A47" w:rsidRPr="006101DC" w:rsidRDefault="006101DC" w:rsidP="00EC724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курить на территории и здании;</w:t>
      </w:r>
    </w:p>
    <w:p w:rsidR="00E41A47" w:rsidRPr="006101DC" w:rsidRDefault="006101DC" w:rsidP="00EC724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:rsidR="00E41A47" w:rsidRPr="006101DC" w:rsidRDefault="006101DC" w:rsidP="00EC724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:rsidR="00E41A47" w:rsidRPr="006101DC" w:rsidRDefault="006101DC" w:rsidP="00EC724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 w:rsidR="00E41A47" w:rsidRDefault="006101DC" w:rsidP="00EC724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5.2.2. 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обязаны подчиняться требованиям дежурного охранника, действия которого находятся в согласии с настоящим Положением и должностной инструкцией.</w:t>
      </w:r>
    </w:p>
    <w:p w:rsidR="00E41A47" w:rsidRPr="006101DC" w:rsidRDefault="006101DC" w:rsidP="004E6F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proofErr w:type="spellStart"/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основных помещений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 охранниками под подпись в журнале приема и сдачи помещений.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5.3.3. В случае 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сдачи ключей дежурный охранник закрывает помещение дубликатом ключей, о чем делается запись в журнале приема и сдачи помещений.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 w:rsidR="00E41A47" w:rsidRPr="006101DC" w:rsidRDefault="006101DC" w:rsidP="004E6F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5.4. </w:t>
      </w:r>
      <w:proofErr w:type="spellStart"/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специальных помещений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 xml:space="preserve">5.4.1. С целью обеспечения </w:t>
      </w:r>
      <w:proofErr w:type="spellStart"/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5.4.2. Ключи от специальных помещений хранятся в опломбированных пеналах на постах охраны либо у работников школы, в обязанности которых входит их хранение.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5.4.4. В случае сильной необходимости вскрытие специальных помещений осуществляется в присутствии дежурного охранника и представителя администрации школы с составлением акта о вскрытии (далее – акт) в произвольной форме.</w:t>
      </w:r>
    </w:p>
    <w:p w:rsidR="00E41A47" w:rsidRPr="006101DC" w:rsidRDefault="00EC724E" w:rsidP="00EC72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proofErr w:type="spellStart"/>
      <w:r w:rsidR="006101DC"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="006101DC"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в условиях</w:t>
      </w:r>
      <w:r w:rsidR="006101DC" w:rsidRPr="006101DC">
        <w:rPr>
          <w:lang w:val="ru-RU"/>
        </w:rPr>
        <w:br/>
      </w:r>
      <w:r w:rsidR="006101DC"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повышенной готовности и чрезвычайных ситуаций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6.1. В периоды повышенной готовности и чрезвычайных ситуаций 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нахождение или перемещение по территории и зданию школы может быть прекращено или ограничено.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6.2. В периоды подготовки и проведения массовых мероприятий приказом директора школы нахождение или перемещение по территории и зданию школы может быть ограничено.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6.3. При обострении оперативной обстановки принимаются незамедлительные меры:</w:t>
      </w:r>
    </w:p>
    <w:p w:rsidR="00E41A47" w:rsidRPr="006101DC" w:rsidRDefault="006101DC" w:rsidP="00EC724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</w:p>
    <w:p w:rsidR="00E41A47" w:rsidRPr="006101DC" w:rsidRDefault="006101DC" w:rsidP="00EC724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E41A47" w:rsidRPr="006101DC" w:rsidRDefault="006101DC" w:rsidP="00EC724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E41A47" w:rsidRPr="006101DC" w:rsidRDefault="006101DC" w:rsidP="00EC724E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E41A47" w:rsidRPr="006101DC" w:rsidRDefault="006101DC" w:rsidP="00EC72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 охранников,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:rsidR="00E41A47" w:rsidRPr="006101DC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Учащиеся основных и средних классов старше 15 лет, виновные в нарушении настоящего Положения, могут быть привлечены к дисциплинарной ответственности.</w:t>
      </w:r>
    </w:p>
    <w:p w:rsidR="00E41A47" w:rsidRDefault="006101DC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7.2. Лицо, нарушающее </w:t>
      </w:r>
      <w:proofErr w:type="spellStart"/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6101DC">
        <w:rPr>
          <w:rFonts w:hAnsi="Times New Roman" w:cs="Times New Roman"/>
          <w:color w:val="000000"/>
          <w:sz w:val="24"/>
          <w:szCs w:val="24"/>
          <w:lang w:val="ru-RU"/>
        </w:rPr>
        <w:t xml:space="preserve"> и (или) пропускной режимы, может быть задержано дежурным охранником на месте правонарушения и должно быть незамедлительно передано в полицию.</w:t>
      </w:r>
    </w:p>
    <w:p w:rsidR="003B59C9" w:rsidRPr="003B59C9" w:rsidRDefault="003B59C9" w:rsidP="003B59C9">
      <w:pPr>
        <w:pStyle w:val="a5"/>
        <w:numPr>
          <w:ilvl w:val="0"/>
          <w:numId w:val="5"/>
        </w:numPr>
        <w:spacing w:before="0" w:beforeAutospacing="0" w:after="2" w:afterAutospacing="0"/>
        <w:jc w:val="center"/>
        <w:rPr>
          <w:b/>
          <w:sz w:val="24"/>
          <w:szCs w:val="24"/>
          <w:lang w:val="ru-RU"/>
        </w:rPr>
      </w:pPr>
      <w:r w:rsidRPr="003B59C9">
        <w:rPr>
          <w:b/>
          <w:sz w:val="24"/>
          <w:szCs w:val="24"/>
          <w:lang w:val="ru-RU"/>
        </w:rPr>
        <w:t>Порядок эвакуации посетителей, работников и сотрудников школы из помещений и порядок их охраны</w:t>
      </w:r>
    </w:p>
    <w:p w:rsidR="003B59C9" w:rsidRPr="003B59C9" w:rsidRDefault="003B59C9" w:rsidP="003B59C9">
      <w:pPr>
        <w:pStyle w:val="a5"/>
        <w:numPr>
          <w:ilvl w:val="1"/>
          <w:numId w:val="5"/>
        </w:numPr>
        <w:spacing w:before="0" w:beforeAutospacing="0" w:after="5" w:afterAutospacing="0"/>
        <w:ind w:right="154"/>
        <w:jc w:val="both"/>
        <w:rPr>
          <w:sz w:val="24"/>
          <w:szCs w:val="24"/>
          <w:lang w:val="ru-RU"/>
        </w:rPr>
      </w:pPr>
      <w:r w:rsidRPr="003B59C9">
        <w:rPr>
          <w:sz w:val="24"/>
          <w:szCs w:val="24"/>
          <w:lang w:val="ru-RU"/>
        </w:rPr>
        <w:t>Порядок оповещения, эвакуации посетителей, работников и сотрудников из помещений школы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директором совместно с ответственными за ведение работы по антитеррору, охране и безопасности труда, пожарной и электробезопасности.</w:t>
      </w:r>
    </w:p>
    <w:p w:rsidR="003B59C9" w:rsidRDefault="003B59C9" w:rsidP="003B59C9">
      <w:pPr>
        <w:pStyle w:val="a5"/>
        <w:numPr>
          <w:ilvl w:val="1"/>
          <w:numId w:val="5"/>
        </w:numPr>
        <w:spacing w:before="0" w:beforeAutospacing="0" w:after="241" w:afterAutospacing="0"/>
        <w:ind w:right="154"/>
        <w:jc w:val="both"/>
        <w:rPr>
          <w:sz w:val="24"/>
          <w:szCs w:val="24"/>
          <w:lang w:val="ru-RU"/>
        </w:rPr>
      </w:pPr>
      <w:r w:rsidRPr="003B59C9">
        <w:rPr>
          <w:sz w:val="24"/>
          <w:szCs w:val="24"/>
          <w:lang w:val="ru-RU"/>
        </w:rPr>
        <w:t>По установленному сигналу оповещения все посетители, работники и сотрудники, а также работники, осуществляющие ремонтно-строительные работы в помещениях школы, эвакуируются из здания в соответствии с планом эвакуации находящимся в помещении школы на видном и доступном для посетителей месте. Пропуск посетителей в помещения школы прекращается. Сотрудники школы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пропуск в здание школы.</w:t>
      </w:r>
    </w:p>
    <w:p w:rsidR="003B59C9" w:rsidRDefault="003B59C9" w:rsidP="003B59C9">
      <w:pPr>
        <w:numPr>
          <w:ilvl w:val="0"/>
          <w:numId w:val="5"/>
        </w:numPr>
        <w:spacing w:before="0" w:beforeAutospacing="0" w:after="2" w:afterAutospacing="0"/>
        <w:jc w:val="center"/>
        <w:rPr>
          <w:b/>
          <w:sz w:val="24"/>
          <w:szCs w:val="24"/>
        </w:rPr>
      </w:pPr>
      <w:proofErr w:type="spellStart"/>
      <w:r w:rsidRPr="002D620F">
        <w:rPr>
          <w:b/>
          <w:sz w:val="24"/>
          <w:szCs w:val="24"/>
        </w:rPr>
        <w:t>Заключительные</w:t>
      </w:r>
      <w:proofErr w:type="spellEnd"/>
      <w:r w:rsidRPr="002D620F">
        <w:rPr>
          <w:b/>
          <w:sz w:val="24"/>
          <w:szCs w:val="24"/>
        </w:rPr>
        <w:t xml:space="preserve"> </w:t>
      </w:r>
      <w:proofErr w:type="spellStart"/>
      <w:r w:rsidRPr="002D620F">
        <w:rPr>
          <w:b/>
          <w:sz w:val="24"/>
          <w:szCs w:val="24"/>
        </w:rPr>
        <w:t>положения</w:t>
      </w:r>
      <w:proofErr w:type="spellEnd"/>
    </w:p>
    <w:p w:rsidR="004E6F5D" w:rsidRPr="002D620F" w:rsidRDefault="004E6F5D" w:rsidP="004E6F5D">
      <w:pPr>
        <w:spacing w:before="0" w:beforeAutospacing="0" w:after="2" w:afterAutospacing="0"/>
        <w:ind w:left="-142"/>
        <w:rPr>
          <w:b/>
          <w:sz w:val="24"/>
          <w:szCs w:val="24"/>
        </w:rPr>
      </w:pPr>
    </w:p>
    <w:p w:rsidR="003B59C9" w:rsidRPr="004E6F5D" w:rsidRDefault="003B59C9" w:rsidP="004E6F5D">
      <w:pPr>
        <w:pStyle w:val="a5"/>
        <w:numPr>
          <w:ilvl w:val="1"/>
          <w:numId w:val="5"/>
        </w:numPr>
        <w:spacing w:before="0" w:beforeAutospacing="0" w:after="5" w:afterAutospacing="0"/>
        <w:ind w:left="426" w:right="154" w:hanging="426"/>
        <w:jc w:val="both"/>
        <w:rPr>
          <w:sz w:val="24"/>
          <w:szCs w:val="24"/>
          <w:lang w:val="ru-RU"/>
        </w:rPr>
      </w:pPr>
      <w:r w:rsidRPr="004E6F5D">
        <w:rPr>
          <w:sz w:val="24"/>
          <w:szCs w:val="24"/>
          <w:lang w:val="ru-RU"/>
        </w:rPr>
        <w:t>Настоящее Положение об организации пропускного режима и правилах поведения посетителей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3B59C9" w:rsidRPr="003B59C9" w:rsidRDefault="003B59C9" w:rsidP="004E6F5D">
      <w:pPr>
        <w:ind w:left="22" w:right="15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Pr="003B59C9">
        <w:rPr>
          <w:sz w:val="24"/>
          <w:szCs w:val="24"/>
          <w:lang w:val="ru-RU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B59C9" w:rsidRPr="003B59C9" w:rsidRDefault="003B59C9" w:rsidP="004E6F5D">
      <w:pPr>
        <w:ind w:left="22" w:right="15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9</w:t>
      </w:r>
      <w:r w:rsidRPr="003B59C9">
        <w:rPr>
          <w:sz w:val="24"/>
          <w:szCs w:val="24"/>
          <w:lang w:val="ru-RU"/>
        </w:rPr>
        <w:t xml:space="preserve">.З. Положение об организации пропускного режима образовательной организации принимается на неопределенный срок. </w:t>
      </w:r>
    </w:p>
    <w:p w:rsidR="003B59C9" w:rsidRPr="003B59C9" w:rsidRDefault="003B59C9" w:rsidP="004E6F5D">
      <w:pPr>
        <w:ind w:right="15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Pr="003B59C9">
        <w:rPr>
          <w:sz w:val="24"/>
          <w:szCs w:val="24"/>
          <w:lang w:val="ru-RU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B59C9" w:rsidRPr="006101DC" w:rsidRDefault="003B59C9" w:rsidP="00EC72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B59C9" w:rsidRPr="006101DC" w:rsidSect="004E6F5D">
      <w:pgSz w:w="11907" w:h="16839"/>
      <w:pgMar w:top="709" w:right="1134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646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703B8"/>
    <w:multiLevelType w:val="multilevel"/>
    <w:tmpl w:val="B4245BE2"/>
    <w:lvl w:ilvl="0">
      <w:start w:val="4"/>
      <w:numFmt w:val="decimal"/>
      <w:lvlText w:val="%1.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C93C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E5311"/>
    <w:multiLevelType w:val="multilevel"/>
    <w:tmpl w:val="616492AC"/>
    <w:lvl w:ilvl="0">
      <w:start w:val="8"/>
      <w:numFmt w:val="decimal"/>
      <w:lvlText w:val="%1."/>
      <w:lvlJc w:val="left"/>
      <w:pPr>
        <w:ind w:left="7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4" w15:restartNumberingAfterBreak="0">
    <w:nsid w:val="494E6F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C1A47"/>
    <w:rsid w:val="00200D89"/>
    <w:rsid w:val="00205D45"/>
    <w:rsid w:val="002C62C4"/>
    <w:rsid w:val="002D33B1"/>
    <w:rsid w:val="002D3591"/>
    <w:rsid w:val="003514A0"/>
    <w:rsid w:val="003B59C9"/>
    <w:rsid w:val="004C18A8"/>
    <w:rsid w:val="004E6F5D"/>
    <w:rsid w:val="004F7E17"/>
    <w:rsid w:val="005A05CE"/>
    <w:rsid w:val="006101DC"/>
    <w:rsid w:val="00653AF6"/>
    <w:rsid w:val="00697C18"/>
    <w:rsid w:val="008F625E"/>
    <w:rsid w:val="00914342"/>
    <w:rsid w:val="00996791"/>
    <w:rsid w:val="00B73A5A"/>
    <w:rsid w:val="00B8419A"/>
    <w:rsid w:val="00DB072B"/>
    <w:rsid w:val="00E41A47"/>
    <w:rsid w:val="00E438A1"/>
    <w:rsid w:val="00EC724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41B9"/>
  <w15:docId w15:val="{CBFF2FA8-3785-432B-A8F1-282D93D5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C724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724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05D45"/>
    <w:pPr>
      <w:suppressAutoHyphens/>
      <w:autoSpaceDN w:val="0"/>
      <w:spacing w:before="0" w:beforeAutospacing="0" w:after="200" w:afterAutospacing="0" w:line="276" w:lineRule="auto"/>
    </w:pPr>
    <w:rPr>
      <w:rFonts w:ascii="Calibri" w:eastAsia="SimSun" w:hAnsi="Calibri" w:cs="F"/>
      <w:kern w:val="3"/>
      <w:lang w:val="ru-RU"/>
    </w:rPr>
  </w:style>
  <w:style w:type="paragraph" w:styleId="a5">
    <w:name w:val="List Paragraph"/>
    <w:basedOn w:val="a"/>
    <w:uiPriority w:val="34"/>
    <w:qFormat/>
    <w:rsid w:val="003B5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4057</Words>
  <Characters>23131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dc:description>Подготовлено экспертами Актион-МЦФЭР</dc:description>
  <cp:lastModifiedBy>Учитель</cp:lastModifiedBy>
  <cp:revision>3</cp:revision>
  <cp:lastPrinted>2022-09-14T12:38:00Z</cp:lastPrinted>
  <dcterms:created xsi:type="dcterms:W3CDTF">2025-04-08T05:16:00Z</dcterms:created>
  <dcterms:modified xsi:type="dcterms:W3CDTF">2025-04-08T06:24:00Z</dcterms:modified>
</cp:coreProperties>
</file>